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DC" w:rsidRPr="002F2BDC" w:rsidRDefault="002F2BDC" w:rsidP="002F2BDC">
      <w:pPr>
        <w:shd w:val="clear" w:color="auto" w:fill="FFFFFF"/>
        <w:spacing w:after="100" w:afterAutospacing="1" w:line="240" w:lineRule="auto"/>
        <w:outlineLvl w:val="0"/>
        <w:rPr>
          <w:rFonts w:ascii="Roboto Bold" w:eastAsia="Times New Roman" w:hAnsi="Roboto Bold" w:cs="Times New Roman"/>
          <w:color w:val="000000"/>
          <w:kern w:val="36"/>
          <w:sz w:val="54"/>
          <w:szCs w:val="54"/>
          <w:lang w:eastAsia="ru-RU"/>
        </w:rPr>
      </w:pPr>
      <w:r w:rsidRPr="002F2BDC">
        <w:rPr>
          <w:rFonts w:ascii="Roboto Bold" w:eastAsia="Times New Roman" w:hAnsi="Roboto Bold" w:cs="Times New Roman"/>
          <w:color w:val="000000"/>
          <w:kern w:val="36"/>
          <w:sz w:val="54"/>
          <w:szCs w:val="54"/>
          <w:lang w:eastAsia="ru-RU"/>
        </w:rPr>
        <w:t>ДЕМАЛЫС КҮНДЕРІН ТИІМДІ ӨТКІЗУГЕ 10 КЕҢЕС</w:t>
      </w:r>
    </w:p>
    <w:p w:rsidR="002F2BDC" w:rsidRPr="002F2BDC" w:rsidRDefault="002F2BDC" w:rsidP="002F2BDC">
      <w:pPr>
        <w:shd w:val="clear" w:color="auto" w:fill="FFFFFF"/>
        <w:spacing w:after="100" w:afterAutospacing="1" w:line="240" w:lineRule="auto"/>
        <w:rPr>
          <w:rFonts w:ascii="Roboto Regular" w:eastAsia="Times New Roman" w:hAnsi="Roboto Regular" w:cs="Times New Roman"/>
          <w:color w:val="000000"/>
          <w:sz w:val="23"/>
          <w:szCs w:val="23"/>
          <w:lang w:eastAsia="ru-RU"/>
        </w:rPr>
      </w:pP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Әр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адамға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берілетін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демалыс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уақыты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 –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бұл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жұмысшының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қызметтік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міндеттерін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атқарудан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бос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кезінде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 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өз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қалауынша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пайдалана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алатын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уақыты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. 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Сол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бос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уақытты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өз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игілігімізге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қаншалықты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дұрыс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пайдалып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жүрміз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?!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Сіздерге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демалыс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күндерін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тиімді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пайдалану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үшін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бірер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кеңестерімізді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ұсынамыз</w:t>
      </w:r>
      <w:proofErr w:type="spellEnd"/>
      <w:r w:rsidRPr="002F2BDC">
        <w:rPr>
          <w:rFonts w:ascii="Roboto Regular" w:eastAsia="Times New Roman" w:hAnsi="Roboto Regular" w:cs="Times New Roman"/>
          <w:b/>
          <w:bCs/>
          <w:color w:val="000000"/>
          <w:sz w:val="23"/>
          <w:szCs w:val="23"/>
          <w:lang w:eastAsia="ru-RU"/>
        </w:rPr>
        <w:t>.   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jc w:val="center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Демалыс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күндері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де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ерте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тұрыңыз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>!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Fonts w:ascii="Roboto Regular" w:hAnsi="Roboto Regular"/>
          <w:color w:val="000000"/>
          <w:sz w:val="23"/>
          <w:szCs w:val="23"/>
        </w:rPr>
        <w:t>Әрине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бұл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сіздің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естігіңіз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келген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кеңес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емес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екенін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жақсы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түсінеміз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Алайда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оның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пайдасы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зор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және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екі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себебі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бар: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тәніңізді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тұрақты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тәртібіне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үйретесіз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және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таң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сәріде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ерте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тұратын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адамның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алдында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ұзақ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күтеді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Алдағы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демалысты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ертерек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жоспарлаңыз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!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Еңбек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демалысын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алғанда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немесе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жұмыс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күндерінен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тыс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сенбі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жексенбі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күндерінде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отбасыңызға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уақытын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ұйымдастыру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үшін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алдымен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мынаған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назар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салыңыз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Әдетте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адамдар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уақытын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жоспарлайтын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кезде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көп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уақытын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яғни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барлық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демалысын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жоспарлауға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арнауы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мүмкін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Нағыз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демалысқа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уақыт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тапшы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болмас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ү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шін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алдын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ала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жоспарлап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>.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jc w:val="center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Кез-келген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тосын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жағдайға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дайын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болыңыз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>!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Fonts w:ascii="Roboto Regular" w:hAnsi="Roboto Regular"/>
          <w:color w:val="000000"/>
          <w:sz w:val="23"/>
          <w:szCs w:val="23"/>
        </w:rPr>
        <w:t>Егер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уақытыңызды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үнемдейтін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нағыз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шебер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болсаңыз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бұл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кеңесті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оқысаңыз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да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болады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Әйтсе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де,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қаперіңізде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болсын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балалы-шағалы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болсаңыз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таңғы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ас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дайындауға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балаларыңызды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тамақтандырып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киіндіруге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көп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уақытыңызды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жұмсауыңыз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әбден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мүмкін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қапа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болмаңыз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!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Бұл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жерде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бастысы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–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кез-келген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жағдайға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дайын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болу.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Мәселен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жаңбыр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жауып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жел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көтеріліп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бұзылса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сізде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бәрібір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«В»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жоспары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бар.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jc w:val="center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Үй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жұмысын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қайталауды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демалысқа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есептемеңіз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>!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Fonts w:ascii="Roboto Regular" w:hAnsi="Roboto Regular"/>
          <w:color w:val="000000"/>
          <w:sz w:val="23"/>
          <w:szCs w:val="23"/>
        </w:rPr>
        <w:t>Әйелдер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қауымы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үшін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тамақ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әзірлейтін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кір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жуатын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үй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тазалайтын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аптаның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екі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де «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уақыты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»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аталуы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мүмкін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Бірақ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олай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емес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Сонда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сіздің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жақындарыңызға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(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туған-туыстарға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балаларға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достарға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)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арнайтын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алтын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уақытыңыз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қайда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қалды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?!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Бұл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күндері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үй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шаруасына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көңіл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аударма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деген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сөз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емес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Тек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нағыз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уақытын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толықтай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тағы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да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үй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тірліктеріне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арнап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шаршап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қалмаңыз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>.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jc w:val="center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Отбасылық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дәстүрді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қалыптастырыңыз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>!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Fonts w:ascii="Roboto Regular" w:hAnsi="Roboto Regular"/>
          <w:color w:val="000000"/>
          <w:sz w:val="23"/>
          <w:szCs w:val="23"/>
        </w:rPr>
        <w:t>Отбасының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бірлігінен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асқан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қандай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бақыт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бар?!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Апта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бойы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асыға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күтіп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кейін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ыстық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естелікпен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еске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алу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қандай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тамаша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!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Ол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үшін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алдымен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отбасылық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дәстүрді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қалыптастырыңыз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бастысы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сол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дәстүр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отбасыңыз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үшін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балаларыңыз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үшін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ыңғайлы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әрі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қызықты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болуын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ескеріңіз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Мәселен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отбасылық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кітап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оқу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енгізіңіз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немесе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күнінің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соңын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отбасыңызбен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бірге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тәтті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тоқашпен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шай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ішумен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толықтырыңыз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>.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jc w:val="center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Ол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күні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ғаламтордан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алыстай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тұрыңыз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>!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Fonts w:ascii="Roboto Regular" w:hAnsi="Roboto Regular"/>
          <w:color w:val="000000"/>
          <w:sz w:val="23"/>
          <w:szCs w:val="23"/>
        </w:rPr>
        <w:t>Оффлайнда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Бұл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сөздің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мағынасы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айтпасақ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та,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түсінікті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сияқты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Шын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мәнінде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демалғыңыз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келсе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телефоныңызды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сөндіріп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әлеуметтік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желілерден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біраз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алыстай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түсіңіз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күндері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ғаламтордан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әлеуметтік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желілерден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бас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тарта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тұрыңыз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Яғни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бұл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қалта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телефоныңызға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көп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көңіл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бөлмеңіз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Бәрібір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уақытыңызды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алады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түрлі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қоңыраулар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мазалайды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әлеуметтік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желі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жаңалықтары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алаңдатуы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мүмкін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Расында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қалта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телефонына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келіп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түскен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келген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ақпаратқа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назар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салуға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дайын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тұрамыз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Сол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үшін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күндері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телефоныңызды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өшіріп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бір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сәт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ұмытыңыз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Тыныштықтан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медеу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табыңыз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>.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jc w:val="center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lastRenderedPageBreak/>
        <w:t>Ұйқымен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емес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спортпен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дос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болыңыз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>!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rPr>
          <w:rFonts w:ascii="Roboto Regular" w:hAnsi="Roboto Regular"/>
          <w:color w:val="000000"/>
          <w:sz w:val="23"/>
          <w:szCs w:val="23"/>
        </w:rPr>
      </w:pPr>
      <w:r>
        <w:rPr>
          <w:rFonts w:ascii="Roboto Regular" w:hAnsi="Roboto Regular"/>
          <w:color w:val="000000"/>
          <w:sz w:val="23"/>
          <w:szCs w:val="23"/>
        </w:rPr>
        <w:t xml:space="preserve">Кей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адамдар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демалысты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түске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дейін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ұйықтау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ұғынады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Немесе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одан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әрі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түскі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ас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ішіп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әрі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қарай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үздіксіз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теледидар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қарауды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да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демалысқа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жатқызатындары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да бар.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Ұйқыңыздан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оянып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ойыңызды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өзгертіңіз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Таңғы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таза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ауамен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серуендеп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спортқа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қойыңыз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Таңғы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жаттығулар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жасап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таза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ауадан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өз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керегіңізді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Бұлай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жасау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сіздің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денсаулығыңызға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бойы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сергек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болып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жүруіңізге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көмектеседі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Егер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бұрын-соңды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спортпен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шұғылданбаған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болсаңыз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бүгінгі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бәрін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басынан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бастайтын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>!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jc w:val="center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Пайдалы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істерді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жоспарлай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біліңіз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>!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Fonts w:ascii="Roboto Regular" w:hAnsi="Roboto Regular"/>
          <w:color w:val="000000"/>
          <w:sz w:val="23"/>
          <w:szCs w:val="23"/>
        </w:rPr>
        <w:t>Сіздің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әрбір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жасаған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ісіңіз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өзіңізге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жақсы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әсерін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беруі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керек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Мүмкін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көптен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бері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аулаға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ағаш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отырғызуды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ойлап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жүрген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боларсыз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мүмкін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үйіңізге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жаңа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жиһаз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сатып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алуды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көздеген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боларсыз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Немесе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отбасылық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шағын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жоспар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жасауды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қолға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алғыңыз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келген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шығар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Қандай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іс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жасасаңыз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да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соңында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өзіңіз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демалатындай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әсер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ала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біліңіз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>.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jc w:val="center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Балаларыңызға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демалыс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ұйымдастырыңыз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>!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Fonts w:ascii="Roboto Regular" w:hAnsi="Roboto Regular"/>
          <w:color w:val="000000"/>
          <w:sz w:val="23"/>
          <w:szCs w:val="23"/>
        </w:rPr>
        <w:t>Балаларға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уақыт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бөлу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де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жақсы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Бұл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бөлінген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уақыт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балаға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кейінгі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өмірінде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көп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пайдасын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тигізеді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Таратып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айтар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болсақ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бұл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баланың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өзіне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деген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сенімін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күшейтеді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Мұндай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әрекетіңізбен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балаңызды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бағалап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жатқаныңызды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білдіресіз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Сөз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түйіні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мынау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: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балаңыз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сізге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қаншалықты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жақын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болса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нашар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әдеттерден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де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соншалықты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алыс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болады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Сізбен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бірге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жүріп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өзін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қаншалықты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қуанышты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сезінсе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басқа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кездерде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де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соншалықты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қуанышты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болады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>.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jc w:val="center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Адамдарға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жақсылық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жасай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Style w:val="a4"/>
          <w:rFonts w:ascii="Roboto Regular" w:hAnsi="Roboto Regular"/>
          <w:color w:val="000000"/>
          <w:sz w:val="23"/>
          <w:szCs w:val="23"/>
        </w:rPr>
        <w:t>біліңіз</w:t>
      </w:r>
      <w:proofErr w:type="spellEnd"/>
      <w:r>
        <w:rPr>
          <w:rStyle w:val="a4"/>
          <w:rFonts w:ascii="Roboto Regular" w:hAnsi="Roboto Regular"/>
          <w:color w:val="000000"/>
          <w:sz w:val="23"/>
          <w:szCs w:val="23"/>
        </w:rPr>
        <w:t>!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күндері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досыңызға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жақыныңызға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тіпті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балаларыңызға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уақытыңызды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арнай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біліңіз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болмағанда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жарты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сағат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болса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да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уақыт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табыңыз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Сізбен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сырласқысы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ой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бөліскісі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пікір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алмасқысы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келетін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болар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Олардың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да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арман-тілегіне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назар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салыңыз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Қолыңыздан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келгенше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қамқорлық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танытып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түсіністік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танытыңыз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жақын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адамыңызды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қуантып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жақсылық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жасау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алдымен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өзіңізге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жақсы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Оның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қуаныштан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бал-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бұл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жанған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түрін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көріп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өзіңіз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де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бойы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қуанып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қаласыз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>.</w:t>
      </w:r>
    </w:p>
    <w:p w:rsidR="002F2BDC" w:rsidRDefault="002F2BDC" w:rsidP="002F2BDC">
      <w:pPr>
        <w:pStyle w:val="a3"/>
        <w:shd w:val="clear" w:color="auto" w:fill="FFFFFF"/>
        <w:spacing w:before="0" w:beforeAutospacing="0"/>
        <w:rPr>
          <w:rFonts w:ascii="Roboto Regular" w:hAnsi="Roboto Regular"/>
          <w:color w:val="000000"/>
          <w:sz w:val="23"/>
          <w:szCs w:val="23"/>
        </w:rPr>
      </w:pPr>
      <w:proofErr w:type="spellStart"/>
      <w:r>
        <w:rPr>
          <w:rFonts w:ascii="Roboto Regular" w:hAnsi="Roboto Regular"/>
          <w:color w:val="000000"/>
          <w:sz w:val="23"/>
          <w:szCs w:val="23"/>
        </w:rPr>
        <w:t>Бұл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кеңестер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сіздің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демалыс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күндеріңізді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пайдалы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әрі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жақсы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өткізуге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көмегін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тигізеді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деп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ойлаймыз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.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Егер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бұл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кеңестерді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күнеделікті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әдетке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айналдыра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білсеңіз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,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онда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бүгінгі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–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сіздің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күніңіз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>. 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Әр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күннің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қадірін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біле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 Regular" w:hAnsi="Roboto Regular"/>
          <w:color w:val="000000"/>
          <w:sz w:val="23"/>
          <w:szCs w:val="23"/>
        </w:rPr>
        <w:t>жүріңіз</w:t>
      </w:r>
      <w:proofErr w:type="spellEnd"/>
      <w:r>
        <w:rPr>
          <w:rFonts w:ascii="Roboto Regular" w:hAnsi="Roboto Regular"/>
          <w:color w:val="000000"/>
          <w:sz w:val="23"/>
          <w:szCs w:val="23"/>
        </w:rPr>
        <w:t>!</w:t>
      </w:r>
    </w:p>
    <w:p w:rsidR="00390D7F" w:rsidRDefault="00390D7F">
      <w:bookmarkStart w:id="0" w:name="_GoBack"/>
      <w:bookmarkEnd w:id="0"/>
    </w:p>
    <w:sectPr w:rsidR="0039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Bold">
    <w:altName w:val="Times New Roman"/>
    <w:panose1 w:val="00000000000000000000"/>
    <w:charset w:val="00"/>
    <w:family w:val="roman"/>
    <w:notTrueType/>
    <w:pitch w:val="default"/>
  </w:font>
  <w:font w:name="Roboto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14"/>
    <w:rsid w:val="002F2BDC"/>
    <w:rsid w:val="00390D7F"/>
    <w:rsid w:val="003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04C40-2C63-41AB-B402-290910BF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2</cp:revision>
  <dcterms:created xsi:type="dcterms:W3CDTF">2024-03-18T08:52:00Z</dcterms:created>
  <dcterms:modified xsi:type="dcterms:W3CDTF">2024-03-18T08:53:00Z</dcterms:modified>
</cp:coreProperties>
</file>